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10863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78985950" w:rsidR="00866566" w:rsidRPr="003672A9" w:rsidRDefault="00DB7AD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3672A9">
        <w:rPr>
          <w:rFonts w:ascii="Calibri" w:hAnsi="Calibri" w:cs="Calibri"/>
          <w:b/>
          <w:bCs/>
        </w:rPr>
        <w:t xml:space="preserve">Léčivý přípravek ATC skupiny </w:t>
      </w:r>
      <w:hyperlink r:id="rId8" w:history="1">
        <w:r w:rsidRPr="003672A9">
          <w:rPr>
            <w:rFonts w:ascii="Calibri" w:hAnsi="Calibri" w:cs="Calibri"/>
            <w:b/>
            <w:color w:val="000000"/>
          </w:rPr>
          <w:t>A02BC02</w:t>
        </w:r>
      </w:hyperlink>
      <w:r w:rsidRPr="003672A9">
        <w:rPr>
          <w:rFonts w:ascii="Calibri" w:hAnsi="Calibri" w:cs="Calibri"/>
          <w:b/>
          <w:color w:val="000000"/>
        </w:rPr>
        <w:t xml:space="preserve"> s účinnou látkou </w:t>
      </w:r>
      <w:proofErr w:type="spellStart"/>
      <w:r w:rsidRPr="003672A9">
        <w:rPr>
          <w:rFonts w:ascii="Calibri" w:hAnsi="Calibri" w:cs="Calibri"/>
          <w:b/>
          <w:color w:val="000000"/>
        </w:rPr>
        <w:t>pantoprazol</w:t>
      </w:r>
      <w:proofErr w:type="spellEnd"/>
    </w:p>
    <w:p w14:paraId="60A6E64B" w14:textId="43FEB99A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1E23252F" w14:textId="77777777" w:rsidR="003672A9" w:rsidRDefault="003672A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527E40D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672A9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7ADF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2021-12-04T18:52:00Z</dcterms:modified>
</cp:coreProperties>
</file>